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5" w:rsidRDefault="00C83DB5" w:rsidP="00C83DB5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-98425</wp:posOffset>
            </wp:positionV>
            <wp:extent cx="3620770" cy="5407025"/>
            <wp:effectExtent l="19050" t="0" r="0" b="0"/>
            <wp:wrapThrough wrapText="bothSides">
              <wp:wrapPolygon edited="0">
                <wp:start x="-114" y="0"/>
                <wp:lineTo x="-114" y="21537"/>
                <wp:lineTo x="21592" y="21537"/>
                <wp:lineTo x="21592" y="0"/>
                <wp:lineTo x="-114" y="0"/>
              </wp:wrapPolygon>
            </wp:wrapThrough>
            <wp:docPr id="1" name="Рисунок 1" descr="C:\Users\ЭКЦ\Desktop\х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Ц\Desktop\х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63" t="6667" r="5854" b="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Давид Семенович </w:t>
      </w:r>
      <w:proofErr w:type="spellStart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Кычин</w:t>
      </w:r>
      <w:proofErr w:type="spellEnd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родился в 1911 году в деревне </w:t>
      </w:r>
      <w:proofErr w:type="spellStart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Бугаево</w:t>
      </w:r>
      <w:proofErr w:type="spellEnd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Печорского края.</w:t>
      </w:r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 xml:space="preserve">Мобилизован на фронт 17 декабря 1941 года, приписан к эшелону Бориса </w:t>
      </w:r>
      <w:proofErr w:type="spellStart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Преображенского</w:t>
      </w:r>
      <w:proofErr w:type="gramStart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.Н</w:t>
      </w:r>
      <w:proofErr w:type="gramEnd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ачало</w:t>
      </w:r>
      <w:proofErr w:type="spellEnd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службы: 8 </w:t>
      </w:r>
      <w:proofErr w:type="spellStart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олене-лыжный</w:t>
      </w:r>
      <w:proofErr w:type="spellEnd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батальон, звание – красноармеец, должность – стрелок</w:t>
      </w:r>
    </w:p>
    <w:p w:rsidR="00A40AFB" w:rsidRPr="00C83DB5" w:rsidRDefault="00C83DB5" w:rsidP="00C83DB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.«25 сентября 1942 года была создана 31-я отдельная лыжная бригада. Их задачей было совершать рейды по тылам 19-го горно-егерского корпуса, громить коммуникации, захватывать пленных.</w:t>
      </w:r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>В последних числах января 1943 года 2-й лыжный батальон 31-й бригады ушел в рейд в глубокий тыл противника. Предполагалось разгромить опорный пункт противника на высоте 323,3. Бойцы захватили опорный пункт противника.</w:t>
      </w:r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 xml:space="preserve">Немецкое командование спешно бросило в бой свежие подразделения. Ударные группы егерей начали с флангов охватывать высоту 323,3. На помощь немцам оперативно подошли финские пограничники. Захваченный опорный пункт стал ловушкой для бойцов». (Источник Канев Ю.В. </w:t>
      </w:r>
      <w:proofErr w:type="spellStart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Оленная</w:t>
      </w:r>
      <w:proofErr w:type="spellEnd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армия. 2016)</w:t>
      </w:r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  <w:t xml:space="preserve">Давид Семенович воевал в 31-й </w:t>
      </w:r>
      <w:proofErr w:type="spellStart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ОЛБр</w:t>
      </w:r>
      <w:proofErr w:type="spellEnd"/>
      <w:r w:rsidRPr="00C83DB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стрелком. В бою за высоту 323,3 01 февраля 1943 года он был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убит.</w:t>
      </w:r>
    </w:p>
    <w:sectPr w:rsidR="00A40AFB" w:rsidRPr="00C83DB5" w:rsidSect="00C83DB5">
      <w:pgSz w:w="16838" w:h="11906" w:orient="landscape"/>
      <w:pgMar w:top="850" w:right="395" w:bottom="426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DB5"/>
    <w:rsid w:val="00A40AFB"/>
    <w:rsid w:val="00C8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>Home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ЭКЦ</dc:creator>
  <cp:lastModifiedBy>ЭКЦ</cp:lastModifiedBy>
  <cp:revision>1</cp:revision>
  <dcterms:created xsi:type="dcterms:W3CDTF">2020-05-06T19:27:00Z</dcterms:created>
  <dcterms:modified xsi:type="dcterms:W3CDTF">2020-05-06T19:33:00Z</dcterms:modified>
</cp:coreProperties>
</file>